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5E19F01D" w:rsidR="003249E0" w:rsidRPr="00A54C46" w:rsidRDefault="004C3B73" w:rsidP="00856ED8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753D72FD" w:rsidR="003249E0" w:rsidRPr="00A54C46" w:rsidRDefault="003249E0" w:rsidP="00856ED8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</w:t>
      </w:r>
      <w:r w:rsidR="00AD1F31">
        <w:rPr>
          <w:rFonts w:ascii="Arial" w:eastAsia="Calibri" w:hAnsi="Arial" w:cs="Arial"/>
          <w:b/>
        </w:rPr>
        <w:t>.</w:t>
      </w:r>
      <w:r w:rsidR="00D52486">
        <w:rPr>
          <w:rFonts w:ascii="Arial" w:eastAsia="Calibri" w:hAnsi="Arial" w:cs="Arial"/>
          <w:b/>
        </w:rPr>
        <w:t>2</w:t>
      </w:r>
      <w:r w:rsidR="00AD1F31">
        <w:rPr>
          <w:rFonts w:ascii="Arial" w:eastAsia="Calibri" w:hAnsi="Arial" w:cs="Arial"/>
          <w:b/>
        </w:rPr>
        <w:t>.</w:t>
      </w:r>
      <w:r w:rsidR="00FB361B">
        <w:rPr>
          <w:rFonts w:ascii="Arial" w:eastAsia="Calibri" w:hAnsi="Arial" w:cs="Arial"/>
          <w:b/>
        </w:rPr>
        <w:t>202</w:t>
      </w:r>
      <w:r w:rsidR="003104CF">
        <w:rPr>
          <w:rFonts w:ascii="Arial" w:eastAsia="Calibri" w:hAnsi="Arial" w:cs="Arial"/>
          <w:b/>
        </w:rPr>
        <w:t>6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0E8D1F79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76C5EC7B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AD1F31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D52486">
        <w:rPr>
          <w:rFonts w:ascii="Arial" w:eastAsia="Trebuchet MS" w:hAnsi="Arial" w:cs="Arial"/>
          <w:b/>
          <w:bCs/>
          <w:sz w:val="20"/>
          <w:szCs w:val="20"/>
        </w:rPr>
        <w:t>2</w:t>
      </w:r>
      <w:r w:rsidR="003B6014" w:rsidRPr="00FB361B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3104CF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</w:t>
      </w:r>
      <w:r w:rsidR="00397BA2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>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4C9A625C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C57B6F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</w:t>
      </w:r>
      <w:r w:rsidR="00C57B6F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6A7955">
        <w:rPr>
          <w:rFonts w:ascii="Arial" w:hAnsi="Arial" w:cs="Arial"/>
          <w:sz w:val="20"/>
          <w:szCs w:val="20"/>
        </w:rPr>
        <w:t>4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6A7955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108 ust,. 1 pkt. 1-4 oraz pkt.6 p.z.p.,</w:t>
      </w:r>
    </w:p>
    <w:p w14:paraId="543AAD45" w14:textId="56DA5B5F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A26F6F">
        <w:rPr>
          <w:rFonts w:ascii="Arial" w:eastAsia="Times New Roman" w:hAnsi="Arial" w:cs="Arial"/>
          <w:sz w:val="20"/>
          <w:szCs w:val="20"/>
          <w:lang w:eastAsia="pl-PL"/>
        </w:rPr>
        <w:t>1, 5, 8, 10</w:t>
      </w:r>
      <w:r w:rsidR="00E3115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p.z.p.</w:t>
      </w:r>
    </w:p>
    <w:p w14:paraId="4DEE8696" w14:textId="31350E02" w:rsidR="006B4B2E" w:rsidRPr="00AD1F31" w:rsidRDefault="00815B89" w:rsidP="00AD1F3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1DAA072" w14:textId="6B4A328B" w:rsidR="003104CF" w:rsidRPr="003104CF" w:rsidRDefault="006F6376" w:rsidP="003104CF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31A3BEC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79E026FF" w14:textId="5B67342C" w:rsidR="00550F3E" w:rsidRPr="00AD1F31" w:rsidRDefault="0090674B" w:rsidP="00AD1F3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sectPr w:rsidR="00550F3E" w:rsidRPr="00AD1F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E1BD9" w14:textId="77777777" w:rsidR="0023750D" w:rsidRDefault="0023750D">
      <w:pPr>
        <w:spacing w:after="0" w:line="240" w:lineRule="auto"/>
      </w:pPr>
      <w:r>
        <w:separator/>
      </w:r>
    </w:p>
  </w:endnote>
  <w:endnote w:type="continuationSeparator" w:id="0">
    <w:p w14:paraId="3C1FF96F" w14:textId="77777777" w:rsidR="0023750D" w:rsidRDefault="0023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892F6" w14:textId="77777777" w:rsidR="0023750D" w:rsidRDefault="0023750D">
      <w:pPr>
        <w:spacing w:after="0" w:line="240" w:lineRule="auto"/>
      </w:pPr>
      <w:r>
        <w:separator/>
      </w:r>
    </w:p>
  </w:footnote>
  <w:footnote w:type="continuationSeparator" w:id="0">
    <w:p w14:paraId="3CEF68B8" w14:textId="77777777" w:rsidR="0023750D" w:rsidRDefault="00237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1652" w14:textId="4D7C7EAF" w:rsidR="003104CF" w:rsidRDefault="003104CF" w:rsidP="003104CF">
    <w:pPr>
      <w:pStyle w:val="Nagwek"/>
      <w:jc w:val="right"/>
      <w:rPr>
        <w:rFonts w:ascii="Arial" w:hAnsi="Arial" w:cs="Arial"/>
        <w:sz w:val="16"/>
        <w:szCs w:val="16"/>
      </w:rPr>
    </w:pPr>
    <w:bookmarkStart w:id="1" w:name="_Hlk190629015"/>
    <w:r w:rsidRPr="00DC7B5D">
      <w:rPr>
        <w:rFonts w:ascii="Arial" w:hAnsi="Arial" w:cs="Arial"/>
        <w:b/>
        <w:bCs/>
        <w:sz w:val="16"/>
        <w:szCs w:val="16"/>
      </w:rPr>
      <w:t>Nr postępowania: ZRP.271.1</w:t>
    </w:r>
    <w:r w:rsidR="00D52486">
      <w:rPr>
        <w:rFonts w:ascii="Arial" w:hAnsi="Arial" w:cs="Arial"/>
        <w:b/>
        <w:bCs/>
        <w:sz w:val="16"/>
        <w:szCs w:val="16"/>
      </w:rPr>
      <w:t>.2</w:t>
    </w:r>
    <w:r>
      <w:rPr>
        <w:rFonts w:ascii="Arial" w:hAnsi="Arial" w:cs="Arial"/>
        <w:b/>
        <w:bCs/>
        <w:sz w:val="16"/>
        <w:szCs w:val="16"/>
      </w:rPr>
      <w:t>.2026</w:t>
    </w:r>
  </w:p>
  <w:p w14:paraId="5B8FFE1C" w14:textId="77777777" w:rsidR="003104CF" w:rsidRPr="00457068" w:rsidRDefault="003104CF" w:rsidP="003104CF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3E146C76" w14:textId="77777777" w:rsidR="003104CF" w:rsidRPr="00F85254" w:rsidRDefault="003104CF" w:rsidP="003104CF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>ustawy p.z.p.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1"/>
  </w:p>
  <w:p w14:paraId="3091C11C" w14:textId="77777777" w:rsidR="003104CF" w:rsidRPr="00BC3926" w:rsidRDefault="003104CF" w:rsidP="003104CF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520BE"/>
    <w:rsid w:val="000A1B1B"/>
    <w:rsid w:val="000B308C"/>
    <w:rsid w:val="000E7900"/>
    <w:rsid w:val="000F4DF7"/>
    <w:rsid w:val="000F585F"/>
    <w:rsid w:val="00154392"/>
    <w:rsid w:val="001768F4"/>
    <w:rsid w:val="001E3411"/>
    <w:rsid w:val="001F67D3"/>
    <w:rsid w:val="0023750D"/>
    <w:rsid w:val="00276531"/>
    <w:rsid w:val="002C161A"/>
    <w:rsid w:val="003104CF"/>
    <w:rsid w:val="003249E0"/>
    <w:rsid w:val="0033719D"/>
    <w:rsid w:val="003514CC"/>
    <w:rsid w:val="00397BA2"/>
    <w:rsid w:val="003A258E"/>
    <w:rsid w:val="003B6014"/>
    <w:rsid w:val="003E66CF"/>
    <w:rsid w:val="003F4859"/>
    <w:rsid w:val="00403147"/>
    <w:rsid w:val="0044700D"/>
    <w:rsid w:val="00486AB2"/>
    <w:rsid w:val="00490400"/>
    <w:rsid w:val="00494226"/>
    <w:rsid w:val="004C3B73"/>
    <w:rsid w:val="00506F2F"/>
    <w:rsid w:val="0054111D"/>
    <w:rsid w:val="00544C1F"/>
    <w:rsid w:val="00550F3E"/>
    <w:rsid w:val="0056767A"/>
    <w:rsid w:val="00581693"/>
    <w:rsid w:val="00586694"/>
    <w:rsid w:val="005A5FE4"/>
    <w:rsid w:val="005D0457"/>
    <w:rsid w:val="005F4C10"/>
    <w:rsid w:val="00612C26"/>
    <w:rsid w:val="0064287A"/>
    <w:rsid w:val="00687657"/>
    <w:rsid w:val="0069068F"/>
    <w:rsid w:val="006A7955"/>
    <w:rsid w:val="006B4B2E"/>
    <w:rsid w:val="006F6376"/>
    <w:rsid w:val="00710200"/>
    <w:rsid w:val="0071452D"/>
    <w:rsid w:val="00715D54"/>
    <w:rsid w:val="0072654F"/>
    <w:rsid w:val="007406B3"/>
    <w:rsid w:val="00782A84"/>
    <w:rsid w:val="007A60D0"/>
    <w:rsid w:val="007C6770"/>
    <w:rsid w:val="007E203A"/>
    <w:rsid w:val="00815B89"/>
    <w:rsid w:val="00856ED8"/>
    <w:rsid w:val="00866A00"/>
    <w:rsid w:val="00884EE6"/>
    <w:rsid w:val="008C1FC5"/>
    <w:rsid w:val="0090674B"/>
    <w:rsid w:val="009139B7"/>
    <w:rsid w:val="00917B5C"/>
    <w:rsid w:val="009646C5"/>
    <w:rsid w:val="00975DBE"/>
    <w:rsid w:val="00A151B1"/>
    <w:rsid w:val="00A26F6F"/>
    <w:rsid w:val="00A368E3"/>
    <w:rsid w:val="00A429D3"/>
    <w:rsid w:val="00A54C46"/>
    <w:rsid w:val="00AD1F31"/>
    <w:rsid w:val="00AE17BA"/>
    <w:rsid w:val="00BC1254"/>
    <w:rsid w:val="00BD5166"/>
    <w:rsid w:val="00C313BC"/>
    <w:rsid w:val="00C57B6F"/>
    <w:rsid w:val="00C72F2B"/>
    <w:rsid w:val="00D403FB"/>
    <w:rsid w:val="00D52486"/>
    <w:rsid w:val="00DD160F"/>
    <w:rsid w:val="00E16A9A"/>
    <w:rsid w:val="00E22FC3"/>
    <w:rsid w:val="00E23670"/>
    <w:rsid w:val="00E3115B"/>
    <w:rsid w:val="00E66564"/>
    <w:rsid w:val="00F34304"/>
    <w:rsid w:val="00F41B43"/>
    <w:rsid w:val="00F43319"/>
    <w:rsid w:val="00F75F1D"/>
    <w:rsid w:val="00FA4E70"/>
    <w:rsid w:val="00FB361B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Zygmunt Podgórski</cp:lastModifiedBy>
  <cp:revision>3</cp:revision>
  <cp:lastPrinted>2023-12-12T16:02:00Z</cp:lastPrinted>
  <dcterms:created xsi:type="dcterms:W3CDTF">2026-01-22T08:06:00Z</dcterms:created>
  <dcterms:modified xsi:type="dcterms:W3CDTF">2026-01-22T10:27:00Z</dcterms:modified>
</cp:coreProperties>
</file>